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16" w:rsidRPr="004703FF" w:rsidRDefault="004703FF" w:rsidP="004703FF">
      <w:pPr>
        <w:jc w:val="center"/>
        <w:rPr>
          <w:rFonts w:cs="2  Zar"/>
          <w:b/>
          <w:bCs/>
          <w:sz w:val="28"/>
          <w:szCs w:val="28"/>
        </w:rPr>
      </w:pPr>
      <w:r w:rsidRPr="0015322E">
        <w:rPr>
          <w:rFonts w:cs="2  Zar" w:hint="cs"/>
          <w:b/>
          <w:bCs/>
          <w:sz w:val="28"/>
          <w:szCs w:val="28"/>
          <w:rtl/>
        </w:rPr>
        <w:t>برنامه هفتگی نیمس</w:t>
      </w:r>
      <w:bookmarkStart w:id="0" w:name="_GoBack"/>
      <w:bookmarkEnd w:id="0"/>
      <w:r w:rsidRPr="0015322E">
        <w:rPr>
          <w:rFonts w:cs="2  Zar" w:hint="cs"/>
          <w:b/>
          <w:bCs/>
          <w:sz w:val="28"/>
          <w:szCs w:val="28"/>
          <w:rtl/>
        </w:rPr>
        <w:t>ال دوم سال تحصیلی 9</w:t>
      </w:r>
      <w:r>
        <w:rPr>
          <w:rFonts w:cs="2  Zar" w:hint="cs"/>
          <w:b/>
          <w:bCs/>
          <w:sz w:val="28"/>
          <w:szCs w:val="28"/>
          <w:rtl/>
        </w:rPr>
        <w:t>7</w:t>
      </w:r>
      <w:r w:rsidRPr="0015322E">
        <w:rPr>
          <w:rFonts w:cs="2  Zar" w:hint="cs"/>
          <w:b/>
          <w:bCs/>
          <w:sz w:val="28"/>
          <w:szCs w:val="28"/>
          <w:rtl/>
        </w:rPr>
        <w:t>-9</w:t>
      </w:r>
      <w:r>
        <w:rPr>
          <w:rFonts w:cs="2  Zar" w:hint="cs"/>
          <w:b/>
          <w:bCs/>
          <w:sz w:val="28"/>
          <w:szCs w:val="28"/>
          <w:rtl/>
        </w:rPr>
        <w:t>6</w:t>
      </w:r>
      <w:r w:rsidRPr="0015322E">
        <w:rPr>
          <w:rFonts w:cs="2  Zar" w:hint="cs"/>
          <w:b/>
          <w:bCs/>
          <w:sz w:val="28"/>
          <w:szCs w:val="28"/>
          <w:rtl/>
        </w:rPr>
        <w:t xml:space="preserve"> دکتر ناصر یارمحمدیان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80"/>
        <w:gridCol w:w="1385"/>
        <w:gridCol w:w="1386"/>
        <w:gridCol w:w="1386"/>
        <w:gridCol w:w="2341"/>
        <w:gridCol w:w="1872"/>
      </w:tblGrid>
      <w:tr w:rsidR="006713CD" w:rsidTr="006713CD">
        <w:tc>
          <w:tcPr>
            <w:tcW w:w="524" w:type="pct"/>
            <w:vAlign w:val="center"/>
          </w:tcPr>
          <w:p w:rsidR="00B6449B" w:rsidRDefault="00B6449B" w:rsidP="00B644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41" w:type="pct"/>
            <w:vAlign w:val="center"/>
          </w:tcPr>
          <w:p w:rsidR="00B6449B" w:rsidRDefault="00B6449B" w:rsidP="00B644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10-8</w:t>
            </w:r>
          </w:p>
        </w:tc>
        <w:tc>
          <w:tcPr>
            <w:tcW w:w="741" w:type="pct"/>
            <w:vAlign w:val="center"/>
          </w:tcPr>
          <w:p w:rsidR="00B6449B" w:rsidRDefault="00B6449B" w:rsidP="00B644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12-10</w:t>
            </w:r>
          </w:p>
        </w:tc>
        <w:tc>
          <w:tcPr>
            <w:tcW w:w="741" w:type="pct"/>
            <w:vAlign w:val="center"/>
          </w:tcPr>
          <w:p w:rsidR="00B6449B" w:rsidRDefault="006713CD" w:rsidP="00B644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14-12</w:t>
            </w:r>
          </w:p>
        </w:tc>
        <w:tc>
          <w:tcPr>
            <w:tcW w:w="1252" w:type="pct"/>
            <w:vAlign w:val="center"/>
          </w:tcPr>
          <w:p w:rsidR="00B6449B" w:rsidRDefault="00B6449B" w:rsidP="00B644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16-14</w:t>
            </w:r>
          </w:p>
        </w:tc>
        <w:tc>
          <w:tcPr>
            <w:tcW w:w="1001" w:type="pct"/>
            <w:vAlign w:val="center"/>
          </w:tcPr>
          <w:p w:rsidR="00B6449B" w:rsidRDefault="00B6449B" w:rsidP="00B644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18-16</w:t>
            </w:r>
          </w:p>
        </w:tc>
      </w:tr>
      <w:tr w:rsidR="006713CD" w:rsidTr="00BD69C1">
        <w:tc>
          <w:tcPr>
            <w:tcW w:w="524" w:type="pct"/>
            <w:vAlign w:val="center"/>
          </w:tcPr>
          <w:p w:rsidR="006713CD" w:rsidRDefault="006713CD" w:rsidP="006713C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741" w:type="pct"/>
          </w:tcPr>
          <w:p w:rsidR="006713CD" w:rsidRPr="006713CD" w:rsidRDefault="006713CD" w:rsidP="006713CD">
            <w:pPr>
              <w:bidi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8F8FF"/>
              </w:rPr>
            </w:pPr>
            <w:r w:rsidRPr="006713CD">
              <w:rPr>
                <w:rFonts w:ascii="Tahoma" w:hAnsi="Tahoma" w:cs="Tahoma" w:hint="cs"/>
                <w:color w:val="000000"/>
                <w:sz w:val="20"/>
                <w:szCs w:val="20"/>
                <w:shd w:val="clear" w:color="auto" w:fill="F8F8FF"/>
                <w:rtl/>
              </w:rPr>
              <w:t>مطالعه و پژوهش</w:t>
            </w:r>
          </w:p>
        </w:tc>
        <w:tc>
          <w:tcPr>
            <w:tcW w:w="741" w:type="pct"/>
          </w:tcPr>
          <w:p w:rsidR="006713CD" w:rsidRPr="006713CD" w:rsidRDefault="006713CD" w:rsidP="006713CD">
            <w:pPr>
              <w:bidi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8F8FF"/>
              </w:rPr>
            </w:pPr>
            <w:r w:rsidRPr="006713CD">
              <w:rPr>
                <w:rFonts w:ascii="Tahoma" w:hAnsi="Tahoma" w:cs="Tahoma" w:hint="cs"/>
                <w:color w:val="000000"/>
                <w:sz w:val="20"/>
                <w:szCs w:val="20"/>
                <w:shd w:val="clear" w:color="auto" w:fill="F8F8FF"/>
                <w:rtl/>
              </w:rPr>
              <w:t>مطالعه و پژوهش</w:t>
            </w:r>
          </w:p>
        </w:tc>
        <w:tc>
          <w:tcPr>
            <w:tcW w:w="741" w:type="pct"/>
            <w:vAlign w:val="center"/>
          </w:tcPr>
          <w:p w:rsidR="006713CD" w:rsidRDefault="006713CD" w:rsidP="006713C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52" w:type="pct"/>
            <w:vAlign w:val="center"/>
          </w:tcPr>
          <w:p w:rsidR="006713CD" w:rsidRDefault="006713CD" w:rsidP="006713C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01" w:type="pct"/>
            <w:vAlign w:val="center"/>
          </w:tcPr>
          <w:p w:rsidR="006713CD" w:rsidRDefault="006713CD" w:rsidP="006713C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713CD" w:rsidTr="00BD69C1">
        <w:tc>
          <w:tcPr>
            <w:tcW w:w="524" w:type="pct"/>
            <w:vAlign w:val="center"/>
          </w:tcPr>
          <w:p w:rsidR="006713CD" w:rsidRDefault="006713CD" w:rsidP="006713C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741" w:type="pct"/>
          </w:tcPr>
          <w:p w:rsidR="006713CD" w:rsidRPr="006713CD" w:rsidRDefault="006713CD" w:rsidP="006713CD">
            <w:pPr>
              <w:bidi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8F8FF"/>
              </w:rPr>
            </w:pPr>
            <w:r w:rsidRPr="006713CD">
              <w:rPr>
                <w:rFonts w:ascii="Tahoma" w:hAnsi="Tahoma" w:cs="Tahoma" w:hint="cs"/>
                <w:color w:val="000000"/>
                <w:sz w:val="20"/>
                <w:szCs w:val="20"/>
                <w:shd w:val="clear" w:color="auto" w:fill="F8F8FF"/>
                <w:rtl/>
              </w:rPr>
              <w:t>مطالعه و پژوهش</w:t>
            </w:r>
          </w:p>
        </w:tc>
        <w:tc>
          <w:tcPr>
            <w:tcW w:w="741" w:type="pct"/>
          </w:tcPr>
          <w:p w:rsidR="006713CD" w:rsidRPr="006713CD" w:rsidRDefault="006713CD" w:rsidP="006713CD">
            <w:pPr>
              <w:bidi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8F8FF"/>
              </w:rPr>
            </w:pPr>
            <w:r w:rsidRPr="006713CD">
              <w:rPr>
                <w:rFonts w:ascii="Tahoma" w:hAnsi="Tahoma" w:cs="Tahoma" w:hint="cs"/>
                <w:color w:val="000000"/>
                <w:sz w:val="20"/>
                <w:szCs w:val="20"/>
                <w:shd w:val="clear" w:color="auto" w:fill="F8F8FF"/>
                <w:rtl/>
              </w:rPr>
              <w:t>مطالعه و پژوهش</w:t>
            </w:r>
          </w:p>
        </w:tc>
        <w:tc>
          <w:tcPr>
            <w:tcW w:w="741" w:type="pct"/>
            <w:vAlign w:val="center"/>
          </w:tcPr>
          <w:p w:rsidR="006713CD" w:rsidRDefault="006713CD" w:rsidP="006713C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52" w:type="pct"/>
            <w:vAlign w:val="center"/>
          </w:tcPr>
          <w:p w:rsidR="006713CD" w:rsidRDefault="006713CD" w:rsidP="006713C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01" w:type="pct"/>
            <w:vAlign w:val="center"/>
          </w:tcPr>
          <w:p w:rsidR="006713CD" w:rsidRDefault="006713CD" w:rsidP="006713C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713CD" w:rsidTr="006713CD">
        <w:tc>
          <w:tcPr>
            <w:tcW w:w="524" w:type="pct"/>
            <w:vAlign w:val="center"/>
          </w:tcPr>
          <w:p w:rsidR="006713CD" w:rsidRDefault="006713CD" w:rsidP="006713C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741" w:type="pct"/>
          </w:tcPr>
          <w:p w:rsidR="006713CD" w:rsidRPr="006713CD" w:rsidRDefault="006713CD" w:rsidP="006713CD">
            <w:pPr>
              <w:bidi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8F8FF"/>
              </w:rPr>
            </w:pPr>
            <w:r w:rsidRPr="006713CD">
              <w:rPr>
                <w:rFonts w:ascii="Tahoma" w:hAnsi="Tahoma" w:cs="Tahoma" w:hint="cs"/>
                <w:color w:val="000000"/>
                <w:sz w:val="20"/>
                <w:szCs w:val="20"/>
                <w:shd w:val="clear" w:color="auto" w:fill="F8F8FF"/>
                <w:rtl/>
              </w:rPr>
              <w:t>مشاوره و راهنمایی</w:t>
            </w:r>
          </w:p>
        </w:tc>
        <w:tc>
          <w:tcPr>
            <w:tcW w:w="741" w:type="pct"/>
          </w:tcPr>
          <w:p w:rsidR="006713CD" w:rsidRPr="006713CD" w:rsidRDefault="006713CD" w:rsidP="006713CD">
            <w:pPr>
              <w:bidi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8F8FF"/>
              </w:rPr>
            </w:pPr>
            <w:r w:rsidRPr="006713CD">
              <w:rPr>
                <w:rFonts w:ascii="Tahoma" w:hAnsi="Tahoma" w:cs="Tahoma" w:hint="cs"/>
                <w:color w:val="000000"/>
                <w:sz w:val="20"/>
                <w:szCs w:val="20"/>
                <w:shd w:val="clear" w:color="auto" w:fill="F8F8FF"/>
                <w:rtl/>
              </w:rPr>
              <w:t>مشاوره و راهنمایی</w:t>
            </w:r>
          </w:p>
        </w:tc>
        <w:tc>
          <w:tcPr>
            <w:tcW w:w="741" w:type="pct"/>
            <w:vAlign w:val="center"/>
          </w:tcPr>
          <w:p w:rsidR="006713CD" w:rsidRPr="006713CD" w:rsidRDefault="006713CD" w:rsidP="006713CD">
            <w:pPr>
              <w:bidi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8F8FF"/>
                <w:rtl/>
              </w:rPr>
            </w:pPr>
            <w:r w:rsidRPr="006713CD">
              <w:rPr>
                <w:rFonts w:ascii="Tahoma" w:hAnsi="Tahoma" w:cs="Tahoma" w:hint="cs"/>
                <w:color w:val="000000"/>
                <w:sz w:val="20"/>
                <w:szCs w:val="20"/>
                <w:shd w:val="clear" w:color="auto" w:fill="F8F8FF"/>
                <w:rtl/>
              </w:rPr>
              <w:t>ناهار و نماز</w:t>
            </w:r>
          </w:p>
        </w:tc>
        <w:tc>
          <w:tcPr>
            <w:tcW w:w="1252" w:type="pct"/>
            <w:vAlign w:val="center"/>
          </w:tcPr>
          <w:p w:rsidR="006713CD" w:rsidRPr="006713CD" w:rsidRDefault="006713CD" w:rsidP="006713CD">
            <w:pPr>
              <w:bidi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8F8FF"/>
                <w:rtl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shd w:val="clear" w:color="auto" w:fill="F8F8FF"/>
                <w:rtl/>
              </w:rPr>
              <w:t>ا</w:t>
            </w:r>
            <w:r w:rsidRPr="00B6449B">
              <w:rPr>
                <w:rFonts w:ascii="Tahoma" w:hAnsi="Tahoma" w:cs="Tahoma"/>
                <w:color w:val="000000"/>
                <w:sz w:val="20"/>
                <w:szCs w:val="20"/>
                <w:shd w:val="clear" w:color="auto" w:fill="F8F8FF"/>
                <w:rtl/>
              </w:rPr>
              <w:t>صول و مباني برنامه ريزي شهري و منطقه اي</w:t>
            </w:r>
          </w:p>
        </w:tc>
        <w:tc>
          <w:tcPr>
            <w:tcW w:w="1001" w:type="pct"/>
            <w:vAlign w:val="center"/>
          </w:tcPr>
          <w:p w:rsidR="006713CD" w:rsidRDefault="006713CD" w:rsidP="006713C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B6449B">
              <w:rPr>
                <w:rFonts w:ascii="Tahoma" w:hAnsi="Tahoma" w:cs="Tahoma"/>
                <w:color w:val="000000"/>
                <w:sz w:val="20"/>
                <w:szCs w:val="20"/>
                <w:shd w:val="clear" w:color="auto" w:fill="F8F8FF"/>
                <w:rtl/>
              </w:rPr>
              <w:t>موضوعات ويژه در اقتصاد شهري</w:t>
            </w:r>
          </w:p>
        </w:tc>
      </w:tr>
      <w:tr w:rsidR="006713CD" w:rsidTr="006713CD">
        <w:tc>
          <w:tcPr>
            <w:tcW w:w="524" w:type="pct"/>
            <w:vAlign w:val="center"/>
          </w:tcPr>
          <w:p w:rsidR="00B6449B" w:rsidRDefault="00B6449B" w:rsidP="00B644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741" w:type="pct"/>
            <w:vAlign w:val="center"/>
          </w:tcPr>
          <w:p w:rsidR="00B6449B" w:rsidRPr="006713CD" w:rsidRDefault="00B6449B" w:rsidP="00B6449B">
            <w:pPr>
              <w:bidi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8F8FF"/>
                <w:rtl/>
              </w:rPr>
            </w:pPr>
            <w:r w:rsidRPr="00B6449B">
              <w:rPr>
                <w:rFonts w:ascii="Tahoma" w:hAnsi="Tahoma" w:cs="Tahoma" w:hint="cs"/>
                <w:color w:val="000000"/>
                <w:sz w:val="20"/>
                <w:szCs w:val="20"/>
                <w:shd w:val="clear" w:color="auto" w:fill="F8F8FF"/>
                <w:rtl/>
              </w:rPr>
              <w:t>ا</w:t>
            </w:r>
            <w:r w:rsidRPr="00B6449B">
              <w:rPr>
                <w:rFonts w:ascii="Tahoma" w:hAnsi="Tahoma" w:cs="Tahoma"/>
                <w:color w:val="000000"/>
                <w:sz w:val="20"/>
                <w:szCs w:val="20"/>
                <w:shd w:val="clear" w:color="auto" w:fill="F8F8FF"/>
                <w:rtl/>
              </w:rPr>
              <w:t>قتصاد سنجي</w:t>
            </w:r>
          </w:p>
        </w:tc>
        <w:tc>
          <w:tcPr>
            <w:tcW w:w="741" w:type="pct"/>
            <w:vAlign w:val="center"/>
          </w:tcPr>
          <w:p w:rsidR="00B6449B" w:rsidRPr="006713CD" w:rsidRDefault="006713CD" w:rsidP="00B6449B">
            <w:pPr>
              <w:bidi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8F8FF"/>
                <w:rtl/>
              </w:rPr>
            </w:pPr>
            <w:r w:rsidRPr="006713CD">
              <w:rPr>
                <w:rFonts w:ascii="Tahoma" w:hAnsi="Tahoma" w:cs="Tahoma" w:hint="cs"/>
                <w:color w:val="000000"/>
                <w:sz w:val="20"/>
                <w:szCs w:val="20"/>
                <w:shd w:val="clear" w:color="auto" w:fill="F8F8FF"/>
                <w:rtl/>
              </w:rPr>
              <w:t>مشاوره و راهنمایی</w:t>
            </w:r>
          </w:p>
        </w:tc>
        <w:tc>
          <w:tcPr>
            <w:tcW w:w="741" w:type="pct"/>
            <w:vAlign w:val="center"/>
          </w:tcPr>
          <w:p w:rsidR="00B6449B" w:rsidRPr="006713CD" w:rsidRDefault="006713CD" w:rsidP="00B6449B">
            <w:pPr>
              <w:bidi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8F8FF"/>
                <w:rtl/>
              </w:rPr>
            </w:pPr>
            <w:r w:rsidRPr="006713CD">
              <w:rPr>
                <w:rFonts w:ascii="Tahoma" w:hAnsi="Tahoma" w:cs="Tahoma" w:hint="cs"/>
                <w:color w:val="000000"/>
                <w:sz w:val="20"/>
                <w:szCs w:val="20"/>
                <w:shd w:val="clear" w:color="auto" w:fill="F8F8FF"/>
                <w:rtl/>
              </w:rPr>
              <w:t>مشاوره و راهنمایی</w:t>
            </w:r>
          </w:p>
        </w:tc>
        <w:tc>
          <w:tcPr>
            <w:tcW w:w="1252" w:type="pct"/>
            <w:vAlign w:val="center"/>
          </w:tcPr>
          <w:p w:rsidR="00B6449B" w:rsidRPr="006713CD" w:rsidRDefault="00B6449B" w:rsidP="00B6449B">
            <w:pPr>
              <w:bidi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8F8FF"/>
                <w:rtl/>
              </w:rPr>
            </w:pPr>
          </w:p>
        </w:tc>
        <w:tc>
          <w:tcPr>
            <w:tcW w:w="1001" w:type="pct"/>
            <w:vAlign w:val="center"/>
          </w:tcPr>
          <w:p w:rsidR="00B6449B" w:rsidRDefault="00B6449B" w:rsidP="00B644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713CD" w:rsidTr="006713CD">
        <w:tc>
          <w:tcPr>
            <w:tcW w:w="524" w:type="pct"/>
            <w:vAlign w:val="center"/>
          </w:tcPr>
          <w:p w:rsidR="00B6449B" w:rsidRDefault="00B6449B" w:rsidP="00B644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741" w:type="pct"/>
            <w:vAlign w:val="center"/>
          </w:tcPr>
          <w:p w:rsidR="00B6449B" w:rsidRPr="00B6449B" w:rsidRDefault="00B6449B" w:rsidP="00B6449B">
            <w:pPr>
              <w:bidi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8F8FF"/>
                <w:rtl/>
              </w:rPr>
            </w:pPr>
            <w:r w:rsidRPr="00B6449B">
              <w:rPr>
                <w:rFonts w:ascii="Tahoma" w:hAnsi="Tahoma" w:cs="Tahoma"/>
                <w:color w:val="000000"/>
                <w:sz w:val="20"/>
                <w:szCs w:val="20"/>
                <w:shd w:val="clear" w:color="auto" w:fill="F8F8FF"/>
                <w:rtl/>
              </w:rPr>
              <w:t>اقتصاد كلان</w:t>
            </w:r>
          </w:p>
        </w:tc>
        <w:tc>
          <w:tcPr>
            <w:tcW w:w="741" w:type="pct"/>
            <w:vAlign w:val="center"/>
          </w:tcPr>
          <w:p w:rsidR="00B6449B" w:rsidRPr="00B6449B" w:rsidRDefault="00B6449B" w:rsidP="00B6449B">
            <w:pPr>
              <w:bidi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8F8FF"/>
                <w:rtl/>
              </w:rPr>
            </w:pPr>
            <w:r w:rsidRPr="00B6449B">
              <w:rPr>
                <w:rFonts w:ascii="Tahoma" w:hAnsi="Tahoma" w:cs="Tahoma"/>
                <w:color w:val="000000"/>
                <w:sz w:val="20"/>
                <w:szCs w:val="20"/>
                <w:shd w:val="clear" w:color="auto" w:fill="F8F8FF"/>
                <w:rtl/>
              </w:rPr>
              <w:t>اقتصاد كلان ميانه</w:t>
            </w:r>
          </w:p>
        </w:tc>
        <w:tc>
          <w:tcPr>
            <w:tcW w:w="741" w:type="pct"/>
            <w:vAlign w:val="center"/>
          </w:tcPr>
          <w:p w:rsidR="00B6449B" w:rsidRPr="006713CD" w:rsidRDefault="006713CD" w:rsidP="00B6449B">
            <w:pPr>
              <w:bidi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8F8FF"/>
                <w:rtl/>
              </w:rPr>
            </w:pPr>
            <w:r w:rsidRPr="006713CD">
              <w:rPr>
                <w:rFonts w:ascii="Tahoma" w:hAnsi="Tahoma" w:cs="Tahoma" w:hint="cs"/>
                <w:color w:val="000000"/>
                <w:sz w:val="20"/>
                <w:szCs w:val="20"/>
                <w:shd w:val="clear" w:color="auto" w:fill="F8F8FF"/>
                <w:rtl/>
              </w:rPr>
              <w:t>مشاوره و راهنمایی</w:t>
            </w:r>
          </w:p>
        </w:tc>
        <w:tc>
          <w:tcPr>
            <w:tcW w:w="1252" w:type="pct"/>
            <w:vAlign w:val="center"/>
          </w:tcPr>
          <w:p w:rsidR="00B6449B" w:rsidRPr="006713CD" w:rsidRDefault="00B6449B" w:rsidP="00B6449B">
            <w:pPr>
              <w:bidi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8F8FF"/>
                <w:rtl/>
              </w:rPr>
            </w:pPr>
          </w:p>
        </w:tc>
        <w:tc>
          <w:tcPr>
            <w:tcW w:w="1001" w:type="pct"/>
            <w:vAlign w:val="center"/>
          </w:tcPr>
          <w:p w:rsidR="00B6449B" w:rsidRDefault="00B6449B" w:rsidP="00B644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B6449B" w:rsidRPr="00B6449B" w:rsidRDefault="00B6449B" w:rsidP="00B6449B">
      <w:pPr>
        <w:bidi/>
        <w:rPr>
          <w:rFonts w:cs="B Zar"/>
          <w:sz w:val="28"/>
          <w:szCs w:val="28"/>
        </w:rPr>
      </w:pPr>
    </w:p>
    <w:sectPr w:rsidR="00B6449B" w:rsidRPr="00B644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9B"/>
    <w:rsid w:val="00190416"/>
    <w:rsid w:val="004703FF"/>
    <w:rsid w:val="006713CD"/>
    <w:rsid w:val="00831DCA"/>
    <w:rsid w:val="00B6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2ABBA6-CB8B-4486-9488-A4AE6BBE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2018-02-12T08:44:00Z</dcterms:created>
  <dcterms:modified xsi:type="dcterms:W3CDTF">2018-02-12T09:01:00Z</dcterms:modified>
</cp:coreProperties>
</file>